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0E66" w14:textId="77777777" w:rsidR="00C60AF6" w:rsidRDefault="00C60AF6">
      <w:pPr>
        <w:rPr>
          <w:rFonts w:ascii="仿宋" w:eastAsia="仿宋" w:hAnsi="仿宋" w:cs="Tahoma" w:hint="eastAsia"/>
          <w:color w:val="282828"/>
          <w:kern w:val="0"/>
          <w:sz w:val="30"/>
          <w:szCs w:val="30"/>
        </w:rPr>
      </w:pP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附件2</w:t>
      </w:r>
    </w:p>
    <w:p w14:paraId="2EA34FFB" w14:textId="77777777" w:rsidR="00C60AF6" w:rsidRDefault="00C60AF6" w:rsidP="00C60AF6">
      <w:pPr>
        <w:jc w:val="center"/>
        <w:rPr>
          <w:rFonts w:ascii="仿宋" w:eastAsia="仿宋" w:hAnsi="仿宋" w:cs="Tahoma" w:hint="eastAsia"/>
          <w:color w:val="282828"/>
          <w:kern w:val="0"/>
          <w:sz w:val="30"/>
          <w:szCs w:val="30"/>
        </w:rPr>
      </w:pPr>
      <w:r w:rsidRPr="00337AD3"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十五运马术项目赛风赛纪</w:t>
      </w: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和</w:t>
      </w:r>
      <w:r w:rsidRPr="00337AD3"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反兴奋剂</w:t>
      </w:r>
      <w:r w:rsidRPr="00BF55FE"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教育</w:t>
      </w: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培训</w:t>
      </w:r>
    </w:p>
    <w:p w14:paraId="4BED544C" w14:textId="300443A1" w:rsidR="0027035B" w:rsidRDefault="00C60AF6" w:rsidP="00C60AF6">
      <w:pPr>
        <w:jc w:val="center"/>
        <w:rPr>
          <w:rFonts w:ascii="仿宋" w:eastAsia="仿宋" w:hAnsi="仿宋" w:cs="Tahoma" w:hint="eastAsia"/>
          <w:color w:val="282828"/>
          <w:kern w:val="0"/>
          <w:sz w:val="30"/>
          <w:szCs w:val="30"/>
        </w:rPr>
      </w:pP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决赛队伍参培报名表</w:t>
      </w:r>
    </w:p>
    <w:p w14:paraId="4D9E14A0" w14:textId="00014068" w:rsidR="00C60AF6" w:rsidRDefault="00C60AF6" w:rsidP="00C60AF6">
      <w:pPr>
        <w:rPr>
          <w:rFonts w:ascii="仿宋" w:eastAsia="仿宋" w:hAnsi="仿宋" w:cs="Tahoma" w:hint="eastAsia"/>
          <w:color w:val="282828"/>
          <w:kern w:val="0"/>
          <w:sz w:val="30"/>
          <w:szCs w:val="30"/>
        </w:rPr>
      </w:pP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队伍</w:t>
      </w:r>
      <w:r w:rsidR="00243459"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名称</w:t>
      </w: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127"/>
        <w:gridCol w:w="1227"/>
        <w:gridCol w:w="1545"/>
      </w:tblGrid>
      <w:tr w:rsidR="00C60AF6" w14:paraId="5C962F96" w14:textId="77777777" w:rsidTr="00C60AF6">
        <w:tc>
          <w:tcPr>
            <w:tcW w:w="988" w:type="dxa"/>
          </w:tcPr>
          <w:p w14:paraId="6B3C08DE" w14:textId="2A0CD67D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9" w:type="dxa"/>
          </w:tcPr>
          <w:p w14:paraId="792D1578" w14:textId="16CEC5B1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队内职务</w:t>
            </w:r>
          </w:p>
        </w:tc>
        <w:tc>
          <w:tcPr>
            <w:tcW w:w="2127" w:type="dxa"/>
          </w:tcPr>
          <w:p w14:paraId="519DA14A" w14:textId="00004F6C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姓名</w:t>
            </w:r>
          </w:p>
        </w:tc>
        <w:tc>
          <w:tcPr>
            <w:tcW w:w="1227" w:type="dxa"/>
          </w:tcPr>
          <w:p w14:paraId="27418819" w14:textId="26F39FE7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性别</w:t>
            </w:r>
          </w:p>
        </w:tc>
        <w:tc>
          <w:tcPr>
            <w:tcW w:w="1545" w:type="dxa"/>
          </w:tcPr>
          <w:p w14:paraId="180EF65C" w14:textId="6B4A2733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备注</w:t>
            </w:r>
          </w:p>
        </w:tc>
      </w:tr>
      <w:tr w:rsidR="00C60AF6" w14:paraId="5D1528BF" w14:textId="77777777" w:rsidTr="00C60AF6">
        <w:tc>
          <w:tcPr>
            <w:tcW w:w="988" w:type="dxa"/>
          </w:tcPr>
          <w:p w14:paraId="08AC73A0" w14:textId="498D3D5F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1</w:t>
            </w:r>
          </w:p>
        </w:tc>
        <w:tc>
          <w:tcPr>
            <w:tcW w:w="2409" w:type="dxa"/>
          </w:tcPr>
          <w:p w14:paraId="5ADC6457" w14:textId="7BB0C6EA" w:rsidR="00C60AF6" w:rsidRPr="00C60AF6" w:rsidRDefault="00CB6F6B" w:rsidP="002C2FEA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领队</w:t>
            </w:r>
          </w:p>
        </w:tc>
        <w:tc>
          <w:tcPr>
            <w:tcW w:w="2127" w:type="dxa"/>
          </w:tcPr>
          <w:p w14:paraId="540245AE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  <w:tc>
          <w:tcPr>
            <w:tcW w:w="1227" w:type="dxa"/>
          </w:tcPr>
          <w:p w14:paraId="76380983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  <w:tc>
          <w:tcPr>
            <w:tcW w:w="1545" w:type="dxa"/>
          </w:tcPr>
          <w:p w14:paraId="5ED1D69B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</w:tr>
      <w:tr w:rsidR="00C60AF6" w14:paraId="2885ECE8" w14:textId="77777777" w:rsidTr="00C60AF6">
        <w:tc>
          <w:tcPr>
            <w:tcW w:w="988" w:type="dxa"/>
          </w:tcPr>
          <w:p w14:paraId="0FC913A9" w14:textId="4A7835AF" w:rsidR="00C60AF6" w:rsidRPr="00C60AF6" w:rsidRDefault="00C60AF6" w:rsidP="00B63A59">
            <w:pPr>
              <w:jc w:val="center"/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  <w:r w:rsidRPr="00C60AF6"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  <w:t>2</w:t>
            </w:r>
          </w:p>
        </w:tc>
        <w:tc>
          <w:tcPr>
            <w:tcW w:w="2409" w:type="dxa"/>
          </w:tcPr>
          <w:p w14:paraId="3003FFEE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  <w:tc>
          <w:tcPr>
            <w:tcW w:w="2127" w:type="dxa"/>
          </w:tcPr>
          <w:p w14:paraId="247E1685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  <w:tc>
          <w:tcPr>
            <w:tcW w:w="1227" w:type="dxa"/>
          </w:tcPr>
          <w:p w14:paraId="1432A39E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  <w:tc>
          <w:tcPr>
            <w:tcW w:w="1545" w:type="dxa"/>
          </w:tcPr>
          <w:p w14:paraId="75BB99D2" w14:textId="77777777" w:rsidR="00C60AF6" w:rsidRPr="00C60AF6" w:rsidRDefault="00C60AF6" w:rsidP="00C60AF6">
            <w:pPr>
              <w:rPr>
                <w:rFonts w:ascii="仿宋" w:eastAsia="仿宋" w:hAnsi="仿宋" w:cs="Tahoma" w:hint="eastAsia"/>
                <w:color w:val="282828"/>
                <w:kern w:val="0"/>
                <w:sz w:val="30"/>
                <w:szCs w:val="30"/>
              </w:rPr>
            </w:pPr>
          </w:p>
        </w:tc>
      </w:tr>
    </w:tbl>
    <w:p w14:paraId="330B2416" w14:textId="77777777" w:rsidR="00C60AF6" w:rsidRDefault="00C60AF6" w:rsidP="00C60AF6">
      <w:pPr>
        <w:rPr>
          <w:rFonts w:hint="eastAsia"/>
        </w:rPr>
      </w:pPr>
    </w:p>
    <w:p w14:paraId="71745A92" w14:textId="2C703C1E" w:rsidR="00C60AF6" w:rsidRDefault="00C60AF6" w:rsidP="00C60AF6">
      <w:pPr>
        <w:ind w:firstLineChars="200" w:firstLine="600"/>
        <w:rPr>
          <w:rFonts w:ascii="仿宋" w:eastAsia="仿宋" w:hAnsi="仿宋" w:cs="Tahoma" w:hint="eastAsia"/>
          <w:color w:val="282828"/>
          <w:kern w:val="0"/>
          <w:sz w:val="30"/>
          <w:szCs w:val="30"/>
        </w:rPr>
      </w:pP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十五运决赛队伍参培人员差旅及食宿自理。</w:t>
      </w:r>
      <w:r w:rsidR="00891814"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表格如需要可自行加行。</w:t>
      </w:r>
    </w:p>
    <w:p w14:paraId="6B93D252" w14:textId="719EBAE2" w:rsidR="00C60AF6" w:rsidRPr="00C60AF6" w:rsidRDefault="00C60AF6" w:rsidP="00C60AF6">
      <w:pPr>
        <w:ind w:firstLineChars="200" w:firstLine="600"/>
        <w:rPr>
          <w:rFonts w:hint="eastAsia"/>
        </w:rPr>
      </w:pPr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 xml:space="preserve">报名表请在2025年10月20日前发送至中马协竞赛部邮箱 </w:t>
      </w:r>
      <w:hyperlink r:id="rId6" w:history="1">
        <w:proofErr w:type="spellStart"/>
        <w:r w:rsidRPr="009218CD">
          <w:rPr>
            <w:rStyle w:val="af"/>
            <w:rFonts w:ascii="仿宋" w:eastAsia="仿宋" w:hAnsi="仿宋" w:cs="Tahoma"/>
            <w:kern w:val="0"/>
            <w:sz w:val="30"/>
            <w:szCs w:val="30"/>
          </w:rPr>
          <w:t>cd@c-e-a.org.cn</w:t>
        </w:r>
        <w:proofErr w:type="spellEnd"/>
      </w:hyperlink>
      <w:r>
        <w:rPr>
          <w:rFonts w:ascii="仿宋" w:eastAsia="仿宋" w:hAnsi="仿宋" w:cs="Tahoma" w:hint="eastAsia"/>
          <w:color w:val="282828"/>
          <w:kern w:val="0"/>
          <w:sz w:val="30"/>
          <w:szCs w:val="30"/>
        </w:rPr>
        <w:t>，邮件标题格式为：代表队伍+参培报名表。</w:t>
      </w:r>
    </w:p>
    <w:sectPr w:rsidR="00C60AF6" w:rsidRPr="00C60AF6" w:rsidSect="00C6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82EF" w14:textId="77777777" w:rsidR="00D4048B" w:rsidRDefault="00D4048B" w:rsidP="00CB6F6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788964" w14:textId="77777777" w:rsidR="00D4048B" w:rsidRDefault="00D4048B" w:rsidP="00CB6F6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ABB5" w14:textId="77777777" w:rsidR="00D4048B" w:rsidRDefault="00D4048B" w:rsidP="00CB6F6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445F43" w14:textId="77777777" w:rsidR="00D4048B" w:rsidRDefault="00D4048B" w:rsidP="00CB6F6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5B"/>
    <w:rsid w:val="000B4A6C"/>
    <w:rsid w:val="00243459"/>
    <w:rsid w:val="0027035B"/>
    <w:rsid w:val="002C2FEA"/>
    <w:rsid w:val="00891814"/>
    <w:rsid w:val="00B63A59"/>
    <w:rsid w:val="00C60AF6"/>
    <w:rsid w:val="00CB6F6B"/>
    <w:rsid w:val="00D4048B"/>
    <w:rsid w:val="00E6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BBC7A"/>
  <w15:chartTrackingRefBased/>
  <w15:docId w15:val="{A152C43C-163E-4D83-8B52-8B3A95D5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35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6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60AF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0AF6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B6F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CB6F6B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CB6F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CB6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@c-e-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2025-10-10T05:50:00Z</dcterms:created>
  <dcterms:modified xsi:type="dcterms:W3CDTF">2025-10-10T08:39:00Z</dcterms:modified>
</cp:coreProperties>
</file>